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8F3D1" w14:textId="4BC0E3E0" w:rsidR="00C426E9" w:rsidRDefault="00F65716" w:rsidP="0090139E">
      <w:pPr>
        <w:rPr>
          <w:rtl/>
        </w:rPr>
      </w:pPr>
      <w:r>
        <w:rPr>
          <w:noProof/>
        </w:rPr>
        <w:drawing>
          <wp:inline distT="0" distB="0" distL="0" distR="0" wp14:anchorId="2AA368EA" wp14:editId="1A4E5FE0">
            <wp:extent cx="3924300" cy="981075"/>
            <wp:effectExtent l="0" t="0" r="0" b="9525"/>
            <wp:docPr id="1111587059"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24300" cy="981075"/>
                    </a:xfrm>
                    <a:prstGeom prst="rect">
                      <a:avLst/>
                    </a:prstGeom>
                    <a:noFill/>
                    <a:ln>
                      <a:noFill/>
                    </a:ln>
                  </pic:spPr>
                </pic:pic>
              </a:graphicData>
            </a:graphic>
          </wp:inline>
        </w:drawing>
      </w:r>
    </w:p>
    <w:p w14:paraId="702697C7" w14:textId="77777777" w:rsidR="00F65716" w:rsidRDefault="00F65716" w:rsidP="0090139E">
      <w:pPr>
        <w:jc w:val="center"/>
        <w:rPr>
          <w:rtl/>
        </w:rPr>
      </w:pPr>
    </w:p>
    <w:p w14:paraId="1C421C26" w14:textId="64F8BBF8" w:rsidR="00F65716" w:rsidRPr="00D20856" w:rsidRDefault="00F65716" w:rsidP="0090139E">
      <w:pPr>
        <w:jc w:val="center"/>
        <w:rPr>
          <w:sz w:val="28"/>
          <w:szCs w:val="28"/>
          <w:u w:val="single"/>
          <w:rtl/>
        </w:rPr>
      </w:pPr>
      <w:r w:rsidRPr="00D20856">
        <w:rPr>
          <w:rFonts w:hint="cs"/>
          <w:sz w:val="28"/>
          <w:szCs w:val="28"/>
          <w:u w:val="single"/>
          <w:rtl/>
        </w:rPr>
        <w:t xml:space="preserve">משימה לתלמידי בית ספר </w:t>
      </w:r>
      <w:r w:rsidR="0090139E">
        <w:rPr>
          <w:rFonts w:hint="cs"/>
          <w:sz w:val="28"/>
          <w:szCs w:val="28"/>
          <w:u w:val="single"/>
          <w:rtl/>
        </w:rPr>
        <w:t>אופק</w:t>
      </w:r>
    </w:p>
    <w:p w14:paraId="41E5BE00" w14:textId="52583CC0" w:rsidR="00F65716" w:rsidRDefault="0090139E" w:rsidP="0090139E">
      <w:pPr>
        <w:jc w:val="center"/>
        <w:rPr>
          <w:rtl/>
        </w:rPr>
      </w:pPr>
      <w:r>
        <w:rPr>
          <w:rFonts w:cs="Arial" w:hint="cs"/>
          <w:rtl/>
        </w:rPr>
        <w:t>זיו, מאיה, עמית, רעות</w:t>
      </w:r>
    </w:p>
    <w:p w14:paraId="53DF4429" w14:textId="31D0757D" w:rsidR="00863F53" w:rsidRDefault="00863F53" w:rsidP="0090139E">
      <w:pPr>
        <w:jc w:val="center"/>
        <w:rPr>
          <w:rtl/>
        </w:rPr>
      </w:pPr>
      <w:bookmarkStart w:id="0" w:name="_Hlk167609618"/>
      <w:r>
        <w:rPr>
          <w:rFonts w:hint="cs"/>
          <w:rtl/>
        </w:rPr>
        <w:t>הלחישה שלכם:</w:t>
      </w:r>
    </w:p>
    <w:p w14:paraId="7452C011" w14:textId="3DA74493" w:rsidR="00863F53" w:rsidRPr="00863F53" w:rsidRDefault="00863F53" w:rsidP="0090139E">
      <w:pPr>
        <w:jc w:val="center"/>
        <w:rPr>
          <w:b/>
          <w:bCs/>
          <w:sz w:val="28"/>
          <w:szCs w:val="28"/>
          <w:rtl/>
        </w:rPr>
      </w:pPr>
      <w:r w:rsidRPr="00CB3455">
        <w:rPr>
          <w:rFonts w:cs="Arial" w:hint="cs"/>
          <w:b/>
          <w:bCs/>
          <w:sz w:val="28"/>
          <w:szCs w:val="28"/>
          <w:highlight w:val="yellow"/>
          <w:rtl/>
        </w:rPr>
        <w:t>אני</w:t>
      </w:r>
      <w:r w:rsidRPr="00CB3455">
        <w:rPr>
          <w:rFonts w:cs="Arial"/>
          <w:b/>
          <w:bCs/>
          <w:sz w:val="28"/>
          <w:szCs w:val="28"/>
          <w:highlight w:val="yellow"/>
          <w:rtl/>
        </w:rPr>
        <w:t xml:space="preserve"> </w:t>
      </w:r>
      <w:r w:rsidRPr="00CB3455">
        <w:rPr>
          <w:rFonts w:cs="Arial" w:hint="cs"/>
          <w:b/>
          <w:bCs/>
          <w:sz w:val="28"/>
          <w:szCs w:val="28"/>
          <w:highlight w:val="yellow"/>
          <w:rtl/>
        </w:rPr>
        <w:t>מעוניין</w:t>
      </w:r>
      <w:r w:rsidRPr="00CB3455">
        <w:rPr>
          <w:rFonts w:cs="Arial"/>
          <w:b/>
          <w:bCs/>
          <w:sz w:val="28"/>
          <w:szCs w:val="28"/>
          <w:highlight w:val="yellow"/>
          <w:rtl/>
        </w:rPr>
        <w:t xml:space="preserve"> </w:t>
      </w:r>
      <w:r w:rsidRPr="00CB3455">
        <w:rPr>
          <w:rFonts w:cs="Arial" w:hint="cs"/>
          <w:b/>
          <w:bCs/>
          <w:sz w:val="28"/>
          <w:szCs w:val="28"/>
          <w:highlight w:val="yellow"/>
          <w:rtl/>
        </w:rPr>
        <w:t>להעשיר</w:t>
      </w:r>
      <w:r w:rsidRPr="00CB3455">
        <w:rPr>
          <w:rFonts w:cs="Arial"/>
          <w:b/>
          <w:bCs/>
          <w:sz w:val="28"/>
          <w:szCs w:val="28"/>
          <w:highlight w:val="yellow"/>
          <w:rtl/>
        </w:rPr>
        <w:t xml:space="preserve"> </w:t>
      </w:r>
      <w:r w:rsidRPr="00CB3455">
        <w:rPr>
          <w:rFonts w:cs="Arial" w:hint="cs"/>
          <w:b/>
          <w:bCs/>
          <w:sz w:val="28"/>
          <w:szCs w:val="28"/>
          <w:highlight w:val="yellow"/>
          <w:rtl/>
        </w:rPr>
        <w:t>את</w:t>
      </w:r>
      <w:r w:rsidRPr="00CB3455">
        <w:rPr>
          <w:rFonts w:cs="Arial"/>
          <w:b/>
          <w:bCs/>
          <w:sz w:val="28"/>
          <w:szCs w:val="28"/>
          <w:highlight w:val="yellow"/>
          <w:rtl/>
        </w:rPr>
        <w:t xml:space="preserve"> </w:t>
      </w:r>
      <w:proofErr w:type="spellStart"/>
      <w:r w:rsidRPr="00CB3455">
        <w:rPr>
          <w:rFonts w:cs="Arial" w:hint="cs"/>
          <w:b/>
          <w:bCs/>
          <w:sz w:val="28"/>
          <w:szCs w:val="28"/>
          <w:highlight w:val="yellow"/>
          <w:rtl/>
        </w:rPr>
        <w:t>הפרומפטים</w:t>
      </w:r>
      <w:proofErr w:type="spellEnd"/>
      <w:r w:rsidRPr="00CB3455">
        <w:rPr>
          <w:rFonts w:cs="Arial"/>
          <w:b/>
          <w:bCs/>
          <w:sz w:val="28"/>
          <w:szCs w:val="28"/>
          <w:highlight w:val="yellow"/>
          <w:rtl/>
        </w:rPr>
        <w:t xml:space="preserve"> (</w:t>
      </w:r>
      <w:r w:rsidRPr="00CB3455">
        <w:rPr>
          <w:b/>
          <w:bCs/>
          <w:sz w:val="28"/>
          <w:szCs w:val="28"/>
          <w:highlight w:val="yellow"/>
        </w:rPr>
        <w:t>prompts</w:t>
      </w:r>
      <w:r w:rsidRPr="00CB3455">
        <w:rPr>
          <w:rFonts w:cs="Arial"/>
          <w:b/>
          <w:bCs/>
          <w:sz w:val="28"/>
          <w:szCs w:val="28"/>
          <w:highlight w:val="yellow"/>
          <w:rtl/>
        </w:rPr>
        <w:t xml:space="preserve">) </w:t>
      </w:r>
      <w:r w:rsidRPr="00CB3455">
        <w:rPr>
          <w:rFonts w:cs="Arial" w:hint="cs"/>
          <w:b/>
          <w:bCs/>
          <w:sz w:val="28"/>
          <w:szCs w:val="28"/>
          <w:highlight w:val="yellow"/>
          <w:rtl/>
        </w:rPr>
        <w:t>שלי</w:t>
      </w:r>
      <w:r w:rsidRPr="00CB3455">
        <w:rPr>
          <w:rFonts w:cs="Arial"/>
          <w:b/>
          <w:bCs/>
          <w:sz w:val="28"/>
          <w:szCs w:val="28"/>
          <w:highlight w:val="yellow"/>
          <w:rtl/>
        </w:rPr>
        <w:t xml:space="preserve"> </w:t>
      </w:r>
      <w:r w:rsidRPr="00CB3455">
        <w:rPr>
          <w:rFonts w:cs="Arial" w:hint="cs"/>
          <w:b/>
          <w:bCs/>
          <w:sz w:val="28"/>
          <w:szCs w:val="28"/>
          <w:highlight w:val="yellow"/>
          <w:rtl/>
        </w:rPr>
        <w:t>ליצירת</w:t>
      </w:r>
      <w:r w:rsidRPr="00CB3455">
        <w:rPr>
          <w:rFonts w:cs="Arial"/>
          <w:b/>
          <w:bCs/>
          <w:sz w:val="28"/>
          <w:szCs w:val="28"/>
          <w:highlight w:val="yellow"/>
          <w:rtl/>
        </w:rPr>
        <w:t xml:space="preserve"> </w:t>
      </w:r>
      <w:r w:rsidRPr="00CB3455">
        <w:rPr>
          <w:rFonts w:cs="Arial" w:hint="cs"/>
          <w:b/>
          <w:bCs/>
          <w:sz w:val="28"/>
          <w:szCs w:val="28"/>
          <w:highlight w:val="yellow"/>
          <w:rtl/>
        </w:rPr>
        <w:t>תמונה</w:t>
      </w:r>
      <w:r w:rsidRPr="00CB3455">
        <w:rPr>
          <w:rFonts w:cs="Arial"/>
          <w:b/>
          <w:bCs/>
          <w:sz w:val="28"/>
          <w:szCs w:val="28"/>
          <w:highlight w:val="yellow"/>
          <w:rtl/>
        </w:rPr>
        <w:t xml:space="preserve">, </w:t>
      </w:r>
      <w:r w:rsidRPr="00CB3455">
        <w:rPr>
          <w:rFonts w:cs="Arial" w:hint="cs"/>
          <w:b/>
          <w:bCs/>
          <w:sz w:val="28"/>
          <w:szCs w:val="28"/>
          <w:highlight w:val="yellow"/>
          <w:rtl/>
        </w:rPr>
        <w:t>בהוראות</w:t>
      </w:r>
      <w:r w:rsidRPr="00CB3455">
        <w:rPr>
          <w:rFonts w:cs="Arial"/>
          <w:b/>
          <w:bCs/>
          <w:sz w:val="28"/>
          <w:szCs w:val="28"/>
          <w:highlight w:val="yellow"/>
          <w:rtl/>
        </w:rPr>
        <w:t xml:space="preserve"> </w:t>
      </w:r>
      <w:r w:rsidRPr="00CB3455">
        <w:rPr>
          <w:rFonts w:cs="Arial" w:hint="cs"/>
          <w:b/>
          <w:bCs/>
          <w:sz w:val="28"/>
          <w:szCs w:val="28"/>
          <w:highlight w:val="yellow"/>
          <w:rtl/>
        </w:rPr>
        <w:t>לגבי</w:t>
      </w:r>
      <w:r w:rsidRPr="00CB3455">
        <w:rPr>
          <w:rFonts w:cs="Arial"/>
          <w:b/>
          <w:bCs/>
          <w:sz w:val="28"/>
          <w:szCs w:val="28"/>
          <w:highlight w:val="yellow"/>
          <w:rtl/>
        </w:rPr>
        <w:t xml:space="preserve"> </w:t>
      </w:r>
      <w:r w:rsidRPr="00CB3455">
        <w:rPr>
          <w:rFonts w:cs="Arial" w:hint="cs"/>
          <w:b/>
          <w:bCs/>
          <w:sz w:val="28"/>
          <w:szCs w:val="28"/>
          <w:highlight w:val="yellow"/>
          <w:rtl/>
        </w:rPr>
        <w:t>סגנון</w:t>
      </w:r>
      <w:r w:rsidRPr="00CB3455">
        <w:rPr>
          <w:rFonts w:cs="Arial"/>
          <w:b/>
          <w:bCs/>
          <w:sz w:val="28"/>
          <w:szCs w:val="28"/>
          <w:highlight w:val="yellow"/>
          <w:rtl/>
        </w:rPr>
        <w:t xml:space="preserve"> </w:t>
      </w:r>
      <w:r w:rsidRPr="00CB3455">
        <w:rPr>
          <w:rFonts w:cs="Arial" w:hint="cs"/>
          <w:b/>
          <w:bCs/>
          <w:sz w:val="28"/>
          <w:szCs w:val="28"/>
          <w:highlight w:val="yellow"/>
          <w:rtl/>
        </w:rPr>
        <w:t>אומנותי</w:t>
      </w:r>
      <w:r w:rsidRPr="00CB3455">
        <w:rPr>
          <w:rFonts w:cs="Arial"/>
          <w:b/>
          <w:bCs/>
          <w:sz w:val="28"/>
          <w:szCs w:val="28"/>
          <w:highlight w:val="yellow"/>
          <w:rtl/>
        </w:rPr>
        <w:t xml:space="preserve">, </w:t>
      </w:r>
      <w:r w:rsidRPr="00CB3455">
        <w:rPr>
          <w:rFonts w:cs="Arial" w:hint="cs"/>
          <w:b/>
          <w:bCs/>
          <w:sz w:val="28"/>
          <w:szCs w:val="28"/>
          <w:highlight w:val="yellow"/>
          <w:rtl/>
        </w:rPr>
        <w:t>מצלמה</w:t>
      </w:r>
      <w:r w:rsidRPr="00CB3455">
        <w:rPr>
          <w:rFonts w:cs="Arial"/>
          <w:b/>
          <w:bCs/>
          <w:sz w:val="28"/>
          <w:szCs w:val="28"/>
          <w:highlight w:val="yellow"/>
          <w:rtl/>
        </w:rPr>
        <w:t xml:space="preserve"> </w:t>
      </w:r>
      <w:r w:rsidRPr="00CB3455">
        <w:rPr>
          <w:rFonts w:cs="Arial" w:hint="cs"/>
          <w:b/>
          <w:bCs/>
          <w:sz w:val="28"/>
          <w:szCs w:val="28"/>
          <w:highlight w:val="yellow"/>
          <w:rtl/>
        </w:rPr>
        <w:t>ועדשה</w:t>
      </w:r>
      <w:r w:rsidRPr="00CB3455">
        <w:rPr>
          <w:rFonts w:cs="Arial"/>
          <w:b/>
          <w:bCs/>
          <w:sz w:val="28"/>
          <w:szCs w:val="28"/>
          <w:highlight w:val="yellow"/>
          <w:rtl/>
        </w:rPr>
        <w:t xml:space="preserve">, </w:t>
      </w:r>
      <w:r w:rsidRPr="00CB3455">
        <w:rPr>
          <w:rFonts w:cs="Arial" w:hint="cs"/>
          <w:b/>
          <w:bCs/>
          <w:sz w:val="28"/>
          <w:szCs w:val="28"/>
          <w:highlight w:val="yellow"/>
          <w:rtl/>
        </w:rPr>
        <w:t>צבעים</w:t>
      </w:r>
      <w:r w:rsidRPr="00CB3455">
        <w:rPr>
          <w:rFonts w:cs="Arial"/>
          <w:b/>
          <w:bCs/>
          <w:sz w:val="28"/>
          <w:szCs w:val="28"/>
          <w:highlight w:val="yellow"/>
          <w:rtl/>
        </w:rPr>
        <w:t xml:space="preserve"> </w:t>
      </w:r>
      <w:r w:rsidRPr="00CB3455">
        <w:rPr>
          <w:rFonts w:cs="Arial" w:hint="cs"/>
          <w:b/>
          <w:bCs/>
          <w:sz w:val="28"/>
          <w:szCs w:val="28"/>
          <w:highlight w:val="yellow"/>
          <w:rtl/>
        </w:rPr>
        <w:t>ותאורה</w:t>
      </w:r>
      <w:r w:rsidRPr="00CB3455">
        <w:rPr>
          <w:rFonts w:cs="Arial"/>
          <w:b/>
          <w:bCs/>
          <w:sz w:val="28"/>
          <w:szCs w:val="28"/>
          <w:highlight w:val="yellow"/>
          <w:rtl/>
        </w:rPr>
        <w:t xml:space="preserve">. </w:t>
      </w:r>
      <w:r w:rsidRPr="00CB3455">
        <w:rPr>
          <w:rFonts w:cs="Arial" w:hint="cs"/>
          <w:b/>
          <w:bCs/>
          <w:sz w:val="28"/>
          <w:szCs w:val="28"/>
          <w:highlight w:val="yellow"/>
          <w:rtl/>
        </w:rPr>
        <w:t>האם</w:t>
      </w:r>
      <w:r w:rsidRPr="00CB3455">
        <w:rPr>
          <w:rFonts w:cs="Arial"/>
          <w:b/>
          <w:bCs/>
          <w:sz w:val="28"/>
          <w:szCs w:val="28"/>
          <w:highlight w:val="yellow"/>
          <w:rtl/>
        </w:rPr>
        <w:t xml:space="preserve"> </w:t>
      </w:r>
      <w:r w:rsidRPr="00CB3455">
        <w:rPr>
          <w:rFonts w:cs="Arial" w:hint="cs"/>
          <w:b/>
          <w:bCs/>
          <w:sz w:val="28"/>
          <w:szCs w:val="28"/>
          <w:highlight w:val="yellow"/>
          <w:rtl/>
        </w:rPr>
        <w:t>תוכל</w:t>
      </w:r>
      <w:r w:rsidRPr="00CB3455">
        <w:rPr>
          <w:rFonts w:cs="Arial"/>
          <w:b/>
          <w:bCs/>
          <w:sz w:val="28"/>
          <w:szCs w:val="28"/>
          <w:highlight w:val="yellow"/>
          <w:rtl/>
        </w:rPr>
        <w:t xml:space="preserve"> </w:t>
      </w:r>
      <w:r w:rsidRPr="00CB3455">
        <w:rPr>
          <w:rFonts w:cs="Arial" w:hint="cs"/>
          <w:b/>
          <w:bCs/>
          <w:sz w:val="28"/>
          <w:szCs w:val="28"/>
          <w:highlight w:val="yellow"/>
          <w:rtl/>
        </w:rPr>
        <w:t>לייצר</w:t>
      </w:r>
      <w:r w:rsidRPr="00CB3455">
        <w:rPr>
          <w:rFonts w:cs="Arial"/>
          <w:b/>
          <w:bCs/>
          <w:sz w:val="28"/>
          <w:szCs w:val="28"/>
          <w:highlight w:val="yellow"/>
          <w:rtl/>
        </w:rPr>
        <w:t xml:space="preserve"> </w:t>
      </w:r>
      <w:r w:rsidRPr="00CB3455">
        <w:rPr>
          <w:rFonts w:cs="Arial" w:hint="cs"/>
          <w:b/>
          <w:bCs/>
          <w:sz w:val="28"/>
          <w:szCs w:val="28"/>
          <w:highlight w:val="yellow"/>
          <w:rtl/>
        </w:rPr>
        <w:t>עבורי</w:t>
      </w:r>
      <w:r w:rsidRPr="00CB3455">
        <w:rPr>
          <w:rFonts w:cs="Arial"/>
          <w:b/>
          <w:bCs/>
          <w:sz w:val="28"/>
          <w:szCs w:val="28"/>
          <w:highlight w:val="yellow"/>
          <w:rtl/>
        </w:rPr>
        <w:t xml:space="preserve"> 10 </w:t>
      </w:r>
      <w:proofErr w:type="spellStart"/>
      <w:r w:rsidRPr="00CB3455">
        <w:rPr>
          <w:rFonts w:cs="Arial" w:hint="cs"/>
          <w:b/>
          <w:bCs/>
          <w:sz w:val="28"/>
          <w:szCs w:val="28"/>
          <w:highlight w:val="yellow"/>
          <w:rtl/>
        </w:rPr>
        <w:t>פרומפטים</w:t>
      </w:r>
      <w:proofErr w:type="spellEnd"/>
      <w:r w:rsidRPr="00CB3455">
        <w:rPr>
          <w:rFonts w:cs="Arial"/>
          <w:b/>
          <w:bCs/>
          <w:sz w:val="28"/>
          <w:szCs w:val="28"/>
          <w:highlight w:val="yellow"/>
          <w:rtl/>
        </w:rPr>
        <w:t xml:space="preserve"> </w:t>
      </w:r>
      <w:r w:rsidRPr="00CB3455">
        <w:rPr>
          <w:rFonts w:cs="Arial" w:hint="cs"/>
          <w:b/>
          <w:bCs/>
          <w:sz w:val="28"/>
          <w:szCs w:val="28"/>
          <w:highlight w:val="yellow"/>
          <w:rtl/>
        </w:rPr>
        <w:t>שונים</w:t>
      </w:r>
      <w:r w:rsidRPr="00CB3455">
        <w:rPr>
          <w:rFonts w:cs="Arial"/>
          <w:b/>
          <w:bCs/>
          <w:sz w:val="28"/>
          <w:szCs w:val="28"/>
          <w:highlight w:val="yellow"/>
          <w:rtl/>
        </w:rPr>
        <w:t xml:space="preserve">, </w:t>
      </w:r>
      <w:r w:rsidRPr="00CB3455">
        <w:rPr>
          <w:rFonts w:cs="Arial" w:hint="cs"/>
          <w:b/>
          <w:bCs/>
          <w:sz w:val="28"/>
          <w:szCs w:val="28"/>
          <w:highlight w:val="yellow"/>
          <w:rtl/>
        </w:rPr>
        <w:t>המתייחסים</w:t>
      </w:r>
      <w:r w:rsidRPr="00CB3455">
        <w:rPr>
          <w:rFonts w:cs="Arial"/>
          <w:b/>
          <w:bCs/>
          <w:sz w:val="28"/>
          <w:szCs w:val="28"/>
          <w:highlight w:val="yellow"/>
          <w:rtl/>
        </w:rPr>
        <w:t xml:space="preserve"> </w:t>
      </w:r>
      <w:r w:rsidRPr="00CB3455">
        <w:rPr>
          <w:rFonts w:cs="Arial" w:hint="cs"/>
          <w:b/>
          <w:bCs/>
          <w:sz w:val="28"/>
          <w:szCs w:val="28"/>
          <w:highlight w:val="yellow"/>
          <w:rtl/>
        </w:rPr>
        <w:t>לציור</w:t>
      </w:r>
      <w:r w:rsidRPr="00CB3455">
        <w:rPr>
          <w:rFonts w:cs="Arial"/>
          <w:b/>
          <w:bCs/>
          <w:sz w:val="28"/>
          <w:szCs w:val="28"/>
          <w:highlight w:val="yellow"/>
          <w:rtl/>
        </w:rPr>
        <w:t xml:space="preserve"> </w:t>
      </w:r>
      <w:r w:rsidRPr="00CB3455">
        <w:rPr>
          <w:rFonts w:cs="Arial" w:hint="cs"/>
          <w:b/>
          <w:bCs/>
          <w:sz w:val="28"/>
          <w:szCs w:val="28"/>
          <w:highlight w:val="yellow"/>
          <w:rtl/>
        </w:rPr>
        <w:t>של</w:t>
      </w:r>
      <w:r w:rsidRPr="00CB3455">
        <w:rPr>
          <w:rFonts w:cs="Arial"/>
          <w:b/>
          <w:bCs/>
          <w:sz w:val="28"/>
          <w:szCs w:val="28"/>
          <w:highlight w:val="yellow"/>
          <w:rtl/>
        </w:rPr>
        <w:t xml:space="preserve"> </w:t>
      </w:r>
      <w:r w:rsidRPr="00DC3F93">
        <w:rPr>
          <w:rFonts w:cs="Arial" w:hint="cs"/>
          <w:b/>
          <w:bCs/>
          <w:sz w:val="28"/>
          <w:szCs w:val="28"/>
          <w:highlight w:val="green"/>
          <w:rtl/>
        </w:rPr>
        <w:t>מגדל בבל, והבלבול שנוצר בגלל שינוי השפות של בני האדם</w:t>
      </w:r>
      <w:r w:rsidRPr="00CB3455">
        <w:rPr>
          <w:rFonts w:cs="Arial"/>
          <w:b/>
          <w:bCs/>
          <w:sz w:val="28"/>
          <w:szCs w:val="28"/>
          <w:highlight w:val="yellow"/>
          <w:rtl/>
        </w:rPr>
        <w:t xml:space="preserve">, </w:t>
      </w:r>
      <w:r w:rsidRPr="00CB3455">
        <w:rPr>
          <w:rFonts w:cs="Arial" w:hint="cs"/>
          <w:b/>
          <w:bCs/>
          <w:sz w:val="28"/>
          <w:szCs w:val="28"/>
          <w:highlight w:val="yellow"/>
          <w:rtl/>
        </w:rPr>
        <w:t>על</w:t>
      </w:r>
      <w:r w:rsidRPr="00CB3455">
        <w:rPr>
          <w:rFonts w:cs="Arial"/>
          <w:b/>
          <w:bCs/>
          <w:sz w:val="28"/>
          <w:szCs w:val="28"/>
          <w:highlight w:val="yellow"/>
          <w:rtl/>
        </w:rPr>
        <w:t xml:space="preserve"> </w:t>
      </w:r>
      <w:r w:rsidRPr="00CB3455">
        <w:rPr>
          <w:rFonts w:cs="Arial" w:hint="cs"/>
          <w:b/>
          <w:bCs/>
          <w:sz w:val="28"/>
          <w:szCs w:val="28"/>
          <w:highlight w:val="yellow"/>
          <w:rtl/>
        </w:rPr>
        <w:t>פי</w:t>
      </w:r>
      <w:r w:rsidRPr="00CB3455">
        <w:rPr>
          <w:rFonts w:cs="Arial"/>
          <w:b/>
          <w:bCs/>
          <w:sz w:val="28"/>
          <w:szCs w:val="28"/>
          <w:highlight w:val="yellow"/>
          <w:rtl/>
        </w:rPr>
        <w:t xml:space="preserve"> </w:t>
      </w:r>
      <w:r w:rsidRPr="00CB3455">
        <w:rPr>
          <w:rFonts w:cs="Arial" w:hint="cs"/>
          <w:b/>
          <w:bCs/>
          <w:sz w:val="28"/>
          <w:szCs w:val="28"/>
          <w:highlight w:val="yellow"/>
          <w:rtl/>
        </w:rPr>
        <w:t>הסיפור</w:t>
      </w:r>
      <w:r w:rsidRPr="00CB3455">
        <w:rPr>
          <w:rFonts w:cs="Arial"/>
          <w:b/>
          <w:bCs/>
          <w:sz w:val="28"/>
          <w:szCs w:val="28"/>
          <w:highlight w:val="yellow"/>
          <w:rtl/>
        </w:rPr>
        <w:t xml:space="preserve"> </w:t>
      </w:r>
      <w:r w:rsidRPr="00CB3455">
        <w:rPr>
          <w:rFonts w:cs="Arial" w:hint="cs"/>
          <w:b/>
          <w:bCs/>
          <w:sz w:val="28"/>
          <w:szCs w:val="28"/>
          <w:highlight w:val="yellow"/>
          <w:rtl/>
        </w:rPr>
        <w:t>התנכי</w:t>
      </w:r>
      <w:r w:rsidRPr="00CB3455">
        <w:rPr>
          <w:rFonts w:cs="Arial"/>
          <w:b/>
          <w:bCs/>
          <w:sz w:val="28"/>
          <w:szCs w:val="28"/>
          <w:highlight w:val="yellow"/>
          <w:rtl/>
        </w:rPr>
        <w:t xml:space="preserve"> </w:t>
      </w:r>
      <w:r w:rsidRPr="00CB3455">
        <w:rPr>
          <w:rFonts w:cs="Arial" w:hint="cs"/>
          <w:b/>
          <w:bCs/>
          <w:sz w:val="28"/>
          <w:szCs w:val="28"/>
          <w:highlight w:val="yellow"/>
          <w:rtl/>
        </w:rPr>
        <w:t>הידוע</w:t>
      </w:r>
      <w:r w:rsidRPr="00CB3455">
        <w:rPr>
          <w:rFonts w:cs="Arial"/>
          <w:b/>
          <w:bCs/>
          <w:sz w:val="28"/>
          <w:szCs w:val="28"/>
          <w:highlight w:val="yellow"/>
          <w:rtl/>
        </w:rPr>
        <w:t xml:space="preserve">, </w:t>
      </w:r>
      <w:r w:rsidRPr="00CB3455">
        <w:rPr>
          <w:rFonts w:cs="Arial" w:hint="cs"/>
          <w:b/>
          <w:bCs/>
          <w:sz w:val="28"/>
          <w:szCs w:val="28"/>
          <w:highlight w:val="yellow"/>
          <w:rtl/>
        </w:rPr>
        <w:t>כל</w:t>
      </w:r>
      <w:r w:rsidRPr="00CB3455">
        <w:rPr>
          <w:rFonts w:cs="Arial"/>
          <w:b/>
          <w:bCs/>
          <w:sz w:val="28"/>
          <w:szCs w:val="28"/>
          <w:highlight w:val="yellow"/>
          <w:rtl/>
        </w:rPr>
        <w:t xml:space="preserve"> </w:t>
      </w:r>
      <w:r w:rsidRPr="00CB3455">
        <w:rPr>
          <w:rFonts w:cs="Arial" w:hint="cs"/>
          <w:b/>
          <w:bCs/>
          <w:sz w:val="28"/>
          <w:szCs w:val="28"/>
          <w:highlight w:val="yellow"/>
          <w:rtl/>
        </w:rPr>
        <w:t>פעם</w:t>
      </w:r>
      <w:r w:rsidRPr="00CB3455">
        <w:rPr>
          <w:rFonts w:cs="Arial"/>
          <w:b/>
          <w:bCs/>
          <w:sz w:val="28"/>
          <w:szCs w:val="28"/>
          <w:highlight w:val="yellow"/>
          <w:rtl/>
        </w:rPr>
        <w:t xml:space="preserve"> </w:t>
      </w:r>
      <w:r w:rsidRPr="00CB3455">
        <w:rPr>
          <w:rFonts w:cs="Arial" w:hint="cs"/>
          <w:b/>
          <w:bCs/>
          <w:sz w:val="28"/>
          <w:szCs w:val="28"/>
          <w:highlight w:val="yellow"/>
          <w:rtl/>
        </w:rPr>
        <w:t>תן</w:t>
      </w:r>
      <w:r w:rsidRPr="00CB3455">
        <w:rPr>
          <w:rFonts w:cs="Arial"/>
          <w:b/>
          <w:bCs/>
          <w:sz w:val="28"/>
          <w:szCs w:val="28"/>
          <w:highlight w:val="yellow"/>
          <w:rtl/>
        </w:rPr>
        <w:t xml:space="preserve"> </w:t>
      </w:r>
      <w:r w:rsidRPr="00CB3455">
        <w:rPr>
          <w:rFonts w:cs="Arial" w:hint="cs"/>
          <w:b/>
          <w:bCs/>
          <w:sz w:val="28"/>
          <w:szCs w:val="28"/>
          <w:highlight w:val="yellow"/>
          <w:rtl/>
        </w:rPr>
        <w:t>סגנונות</w:t>
      </w:r>
      <w:r w:rsidRPr="00CB3455">
        <w:rPr>
          <w:rFonts w:cs="Arial"/>
          <w:b/>
          <w:bCs/>
          <w:sz w:val="28"/>
          <w:szCs w:val="28"/>
          <w:highlight w:val="yellow"/>
          <w:rtl/>
        </w:rPr>
        <w:t xml:space="preserve">, </w:t>
      </w:r>
      <w:r w:rsidRPr="00CB3455">
        <w:rPr>
          <w:rFonts w:cs="Arial" w:hint="cs"/>
          <w:b/>
          <w:bCs/>
          <w:sz w:val="28"/>
          <w:szCs w:val="28"/>
          <w:highlight w:val="yellow"/>
          <w:rtl/>
        </w:rPr>
        <w:t>צבעים</w:t>
      </w:r>
      <w:r w:rsidRPr="00CB3455">
        <w:rPr>
          <w:rFonts w:cs="Arial"/>
          <w:b/>
          <w:bCs/>
          <w:sz w:val="28"/>
          <w:szCs w:val="28"/>
          <w:highlight w:val="yellow"/>
          <w:rtl/>
        </w:rPr>
        <w:t xml:space="preserve">, </w:t>
      </w:r>
      <w:r w:rsidRPr="00CB3455">
        <w:rPr>
          <w:rFonts w:cs="Arial" w:hint="cs"/>
          <w:b/>
          <w:bCs/>
          <w:sz w:val="28"/>
          <w:szCs w:val="28"/>
          <w:highlight w:val="yellow"/>
          <w:rtl/>
        </w:rPr>
        <w:t>תאורה</w:t>
      </w:r>
      <w:r w:rsidRPr="00CB3455">
        <w:rPr>
          <w:rFonts w:cs="Arial"/>
          <w:b/>
          <w:bCs/>
          <w:sz w:val="28"/>
          <w:szCs w:val="28"/>
          <w:highlight w:val="yellow"/>
          <w:rtl/>
        </w:rPr>
        <w:t xml:space="preserve"> </w:t>
      </w:r>
      <w:r w:rsidRPr="00CB3455">
        <w:rPr>
          <w:rFonts w:cs="Arial" w:hint="cs"/>
          <w:b/>
          <w:bCs/>
          <w:sz w:val="28"/>
          <w:szCs w:val="28"/>
          <w:highlight w:val="yellow"/>
          <w:rtl/>
        </w:rPr>
        <w:t>ועדשות</w:t>
      </w:r>
      <w:r w:rsidRPr="00CB3455">
        <w:rPr>
          <w:rFonts w:cs="Arial"/>
          <w:b/>
          <w:bCs/>
          <w:sz w:val="28"/>
          <w:szCs w:val="28"/>
          <w:highlight w:val="yellow"/>
          <w:rtl/>
        </w:rPr>
        <w:t xml:space="preserve"> </w:t>
      </w:r>
      <w:r w:rsidRPr="00CB3455">
        <w:rPr>
          <w:rFonts w:cs="Arial" w:hint="cs"/>
          <w:b/>
          <w:bCs/>
          <w:sz w:val="28"/>
          <w:szCs w:val="28"/>
          <w:highlight w:val="yellow"/>
          <w:rtl/>
        </w:rPr>
        <w:t>שונים</w:t>
      </w:r>
      <w:r w:rsidRPr="00CB3455">
        <w:rPr>
          <w:rFonts w:cs="Arial"/>
          <w:b/>
          <w:bCs/>
          <w:sz w:val="28"/>
          <w:szCs w:val="28"/>
          <w:highlight w:val="yellow"/>
          <w:rtl/>
        </w:rPr>
        <w:t>.</w:t>
      </w:r>
    </w:p>
    <w:p w14:paraId="3134C616" w14:textId="77777777" w:rsidR="00863F53" w:rsidRDefault="00863F53" w:rsidP="0090139E">
      <w:pPr>
        <w:jc w:val="center"/>
        <w:rPr>
          <w:rFonts w:hint="cs"/>
          <w:rtl/>
        </w:rPr>
      </w:pPr>
    </w:p>
    <w:p w14:paraId="4AF48C44" w14:textId="20F68AB6" w:rsidR="00F65716" w:rsidRDefault="00F65716" w:rsidP="0090139E">
      <w:pPr>
        <w:rPr>
          <w:rtl/>
        </w:rPr>
      </w:pPr>
      <w:r>
        <w:rPr>
          <w:rFonts w:hint="cs"/>
          <w:rtl/>
        </w:rPr>
        <w:t xml:space="preserve">אבקש שתיצרו </w:t>
      </w:r>
      <w:r w:rsidR="00CB3455">
        <w:rPr>
          <w:rFonts w:hint="cs"/>
          <w:rtl/>
        </w:rPr>
        <w:t>15-20</w:t>
      </w:r>
      <w:r>
        <w:rPr>
          <w:rFonts w:hint="cs"/>
          <w:rtl/>
        </w:rPr>
        <w:t xml:space="preserve"> תמונות שונות </w:t>
      </w:r>
      <w:r w:rsidR="005D1CE2">
        <w:rPr>
          <w:rFonts w:hint="cs"/>
          <w:rtl/>
        </w:rPr>
        <w:t>בנושא</w:t>
      </w:r>
      <w:r w:rsidR="00CB3455">
        <w:rPr>
          <w:rFonts w:hint="cs"/>
          <w:rtl/>
        </w:rPr>
        <w:t>.</w:t>
      </w:r>
      <w:r w:rsidR="005D1CE2">
        <w:rPr>
          <w:rFonts w:hint="cs"/>
          <w:rtl/>
        </w:rPr>
        <w:t xml:space="preserve"> </w:t>
      </w:r>
      <w:r w:rsidR="00CA5DA1">
        <w:rPr>
          <w:rFonts w:hint="cs"/>
          <w:rtl/>
        </w:rPr>
        <w:t>לכל תמונה תנו שם מתאים ותציינו את הלחישה שייצרה אותה.</w:t>
      </w:r>
    </w:p>
    <w:p w14:paraId="7316B8C7" w14:textId="77777777" w:rsidR="00863F53" w:rsidRDefault="00F65716" w:rsidP="0090139E">
      <w:pPr>
        <w:rPr>
          <w:b/>
          <w:bCs/>
          <w:color w:val="FF0000"/>
          <w:rtl/>
        </w:rPr>
      </w:pPr>
      <w:r w:rsidRPr="00863F53">
        <w:rPr>
          <w:rFonts w:hint="cs"/>
          <w:b/>
          <w:bCs/>
          <w:color w:val="FF0000"/>
          <w:rtl/>
        </w:rPr>
        <w:t>שלחו כל תמונה בנפרד כתוצר לאתר.</w:t>
      </w:r>
      <w:r w:rsidR="00D20856" w:rsidRPr="00863F53">
        <w:rPr>
          <w:rFonts w:hint="cs"/>
          <w:b/>
          <w:bCs/>
          <w:color w:val="FF0000"/>
          <w:rtl/>
        </w:rPr>
        <w:t xml:space="preserve"> לא להכניס תמונות למסמך </w:t>
      </w:r>
      <w:r w:rsidR="00D20856" w:rsidRPr="00863F53">
        <w:rPr>
          <w:b/>
          <w:bCs/>
          <w:color w:val="FF0000"/>
        </w:rPr>
        <w:t>WORD</w:t>
      </w:r>
      <w:r w:rsidR="00D20856" w:rsidRPr="00863F53">
        <w:rPr>
          <w:rFonts w:hint="cs"/>
          <w:b/>
          <w:bCs/>
          <w:color w:val="FF0000"/>
          <w:rtl/>
        </w:rPr>
        <w:t xml:space="preserve">. </w:t>
      </w:r>
    </w:p>
    <w:p w14:paraId="158BA9F8" w14:textId="08D51F19" w:rsidR="00F65716" w:rsidRPr="00863F53" w:rsidRDefault="00D20856" w:rsidP="0090139E">
      <w:pPr>
        <w:rPr>
          <w:b/>
          <w:bCs/>
          <w:color w:val="FF0000"/>
          <w:rtl/>
        </w:rPr>
      </w:pPr>
      <w:r w:rsidRPr="00863F53">
        <w:rPr>
          <w:rFonts w:hint="cs"/>
          <w:b/>
          <w:bCs/>
          <w:color w:val="FF0000"/>
          <w:rtl/>
        </w:rPr>
        <w:t>צריך להוריד אותן ולשלוח לאתר.</w:t>
      </w:r>
    </w:p>
    <w:p w14:paraId="1C740E96" w14:textId="6D205A7C" w:rsidR="005D1CE2" w:rsidRDefault="00863F53" w:rsidP="0090139E">
      <w:pPr>
        <w:rPr>
          <w:rtl/>
        </w:rPr>
      </w:pPr>
      <w:r>
        <w:rPr>
          <w:rFonts w:hint="cs"/>
          <w:rtl/>
        </w:rPr>
        <w:t>+-+-+-+-+-+-+-+-+-+-+-+-+</w:t>
      </w:r>
    </w:p>
    <w:bookmarkEnd w:id="0"/>
    <w:p w14:paraId="1EAD940A" w14:textId="1A8F3A3E" w:rsidR="00863F53" w:rsidRDefault="00863F53" w:rsidP="0090139E">
      <w:pPr>
        <w:rPr>
          <w:rtl/>
        </w:rPr>
      </w:pPr>
      <w:r>
        <w:rPr>
          <w:noProof/>
        </w:rPr>
        <w:drawing>
          <wp:inline distT="0" distB="0" distL="0" distR="0" wp14:anchorId="03BA225D" wp14:editId="49BB9B0F">
            <wp:extent cx="3629025" cy="3629025"/>
            <wp:effectExtent l="0" t="0" r="9525" b="9525"/>
            <wp:docPr id="698948345"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29025" cy="3629025"/>
                    </a:xfrm>
                    <a:prstGeom prst="rect">
                      <a:avLst/>
                    </a:prstGeom>
                    <a:noFill/>
                    <a:ln>
                      <a:noFill/>
                    </a:ln>
                  </pic:spPr>
                </pic:pic>
              </a:graphicData>
            </a:graphic>
          </wp:inline>
        </w:drawing>
      </w:r>
    </w:p>
    <w:p w14:paraId="1A945E4C" w14:textId="77777777" w:rsidR="00863F53" w:rsidRDefault="00863F53" w:rsidP="0090139E">
      <w:pPr>
        <w:rPr>
          <w:rtl/>
        </w:rPr>
      </w:pPr>
    </w:p>
    <w:p w14:paraId="1457160A" w14:textId="77777777" w:rsidR="00863F53" w:rsidRDefault="00863F53" w:rsidP="0090139E">
      <w:pPr>
        <w:rPr>
          <w:rtl/>
        </w:rPr>
      </w:pPr>
    </w:p>
    <w:p w14:paraId="3BD96945" w14:textId="77777777" w:rsidR="00863F53" w:rsidRDefault="00863F53" w:rsidP="0090139E">
      <w:pPr>
        <w:rPr>
          <w:rtl/>
        </w:rPr>
      </w:pPr>
    </w:p>
    <w:p w14:paraId="5C1618F7" w14:textId="6BF54809" w:rsidR="00863F53" w:rsidRDefault="00863F53" w:rsidP="0090139E">
      <w:pPr>
        <w:rPr>
          <w:rtl/>
        </w:rPr>
      </w:pPr>
      <w:bookmarkStart w:id="1" w:name="_Hlk167609628"/>
      <w:r>
        <w:rPr>
          <w:rFonts w:hint="cs"/>
          <w:rtl/>
        </w:rPr>
        <w:t>הצעות נוספות לרשותכם</w:t>
      </w:r>
    </w:p>
    <w:bookmarkEnd w:id="1"/>
    <w:p w14:paraId="38319F38" w14:textId="4617B88A" w:rsidR="0090139E" w:rsidRDefault="0090139E" w:rsidP="0090139E">
      <w:pPr>
        <w:rPr>
          <w:rtl/>
        </w:rPr>
      </w:pPr>
      <w:r>
        <w:rPr>
          <w:rFonts w:hint="cs"/>
          <w:rtl/>
        </w:rPr>
        <w:t xml:space="preserve">ההצעות של </w:t>
      </w:r>
      <w:r w:rsidR="00863F53">
        <w:rPr>
          <w:rFonts w:hint="cs"/>
          <w:rtl/>
        </w:rPr>
        <w:t>ר</w:t>
      </w:r>
      <w:r>
        <w:rPr>
          <w:rFonts w:hint="cs"/>
          <w:rtl/>
        </w:rPr>
        <w:t>ובי:</w:t>
      </w:r>
    </w:p>
    <w:p w14:paraId="48496571" w14:textId="4ADC830C" w:rsidR="0090139E" w:rsidRDefault="0090139E" w:rsidP="0090139E">
      <w:pPr>
        <w:pStyle w:val="NormalWeb"/>
        <w:shd w:val="clear" w:color="auto" w:fill="FFFFFF"/>
        <w:bidi/>
        <w:spacing w:before="0" w:beforeAutospacing="0"/>
        <w:rPr>
          <w:rFonts w:ascii="Arial" w:hAnsi="Arial" w:cs="Arial"/>
          <w:color w:val="000000"/>
          <w:spacing w:val="2"/>
        </w:rPr>
      </w:pPr>
      <w:r>
        <w:rPr>
          <w:rFonts w:ascii="Arial" w:hAnsi="Arial" w:cs="Arial"/>
          <w:color w:val="000000"/>
          <w:spacing w:val="2"/>
        </w:rPr>
        <w:t>"</w:t>
      </w:r>
      <w:r>
        <w:rPr>
          <w:rFonts w:ascii="Arial" w:hAnsi="Arial" w:cs="Arial"/>
          <w:color w:val="000000"/>
          <w:spacing w:val="2"/>
          <w:rtl/>
        </w:rPr>
        <w:t>מגדל בבל</w:t>
      </w:r>
      <w:r>
        <w:rPr>
          <w:rFonts w:ascii="Arial" w:hAnsi="Arial" w:cs="Arial" w:hint="cs"/>
          <w:color w:val="000000"/>
          <w:spacing w:val="2"/>
          <w:rtl/>
        </w:rPr>
        <w:t xml:space="preserve"> </w:t>
      </w:r>
      <w:r>
        <w:rPr>
          <w:rFonts w:ascii="Arial" w:hAnsi="Arial" w:cs="Arial"/>
          <w:color w:val="000000"/>
          <w:spacing w:val="2"/>
          <w:rtl/>
        </w:rPr>
        <w:t>–</w:t>
      </w:r>
      <w:r>
        <w:rPr>
          <w:rFonts w:ascii="Arial" w:hAnsi="Arial" w:cs="Arial" w:hint="cs"/>
          <w:color w:val="000000"/>
          <w:spacing w:val="2"/>
          <w:rtl/>
        </w:rPr>
        <w:t xml:space="preserve"> הסיפור </w:t>
      </w:r>
      <w:proofErr w:type="spellStart"/>
      <w:r>
        <w:rPr>
          <w:rFonts w:ascii="Arial" w:hAnsi="Arial" w:cs="Arial" w:hint="cs"/>
          <w:color w:val="000000"/>
          <w:spacing w:val="2"/>
          <w:rtl/>
        </w:rPr>
        <w:t>התנ"כי</w:t>
      </w:r>
      <w:proofErr w:type="spellEnd"/>
      <w:r>
        <w:rPr>
          <w:rFonts w:ascii="Arial" w:hAnsi="Arial" w:cs="Arial"/>
          <w:color w:val="000000"/>
          <w:spacing w:val="2"/>
          <w:rtl/>
        </w:rPr>
        <w:t xml:space="preserve"> - ענווה": צור תמונה של קבוצת אנשים לבושים בבגדים עתיקים, מנסים נואשות לחבר לבנה בראש מגדל עצום בגובהו, כשמעליהם מרחף ענן כהה בצורת יד </w:t>
      </w:r>
      <w:r>
        <w:rPr>
          <w:rFonts w:ascii="Arial" w:hAnsi="Arial" w:cs="Arial" w:hint="cs"/>
          <w:color w:val="000000"/>
          <w:spacing w:val="2"/>
          <w:rtl/>
        </w:rPr>
        <w:t>מאיימת</w:t>
      </w:r>
      <w:r>
        <w:rPr>
          <w:rFonts w:ascii="Arial" w:hAnsi="Arial" w:cs="Arial"/>
          <w:color w:val="000000"/>
          <w:spacing w:val="2"/>
          <w:rtl/>
        </w:rPr>
        <w:t xml:space="preserve">, בסגנון קומיקס צבעוני, תאורה דרמטית שמתמקדת ביד </w:t>
      </w:r>
      <w:r>
        <w:rPr>
          <w:rFonts w:ascii="Arial" w:hAnsi="Arial" w:cs="Arial" w:hint="cs"/>
          <w:color w:val="000000"/>
          <w:spacing w:val="2"/>
          <w:rtl/>
        </w:rPr>
        <w:t>המאיימת</w:t>
      </w:r>
      <w:r>
        <w:rPr>
          <w:rFonts w:ascii="Arial" w:hAnsi="Arial" w:cs="Arial"/>
          <w:color w:val="000000"/>
          <w:spacing w:val="2"/>
          <w:rtl/>
        </w:rPr>
        <w:t xml:space="preserve">, עם קרני אור חזקות המדגישות את </w:t>
      </w:r>
      <w:r>
        <w:rPr>
          <w:rFonts w:ascii="Arial" w:hAnsi="Arial" w:cs="Arial" w:hint="cs"/>
          <w:color w:val="000000"/>
          <w:spacing w:val="2"/>
          <w:rtl/>
        </w:rPr>
        <w:t>היד</w:t>
      </w:r>
      <w:r>
        <w:rPr>
          <w:rFonts w:ascii="Arial" w:hAnsi="Arial" w:cs="Arial"/>
          <w:color w:val="000000"/>
          <w:spacing w:val="2"/>
        </w:rPr>
        <w:t>.</w:t>
      </w:r>
    </w:p>
    <w:p w14:paraId="42C57C23" w14:textId="08484907" w:rsidR="0090139E" w:rsidRDefault="0090139E" w:rsidP="0090139E">
      <w:pPr>
        <w:pStyle w:val="NormalWeb"/>
        <w:shd w:val="clear" w:color="auto" w:fill="FFFFFF"/>
        <w:bidi/>
        <w:spacing w:before="0" w:beforeAutospacing="0"/>
        <w:rPr>
          <w:rFonts w:ascii="Arial" w:hAnsi="Arial" w:cs="Arial"/>
          <w:color w:val="000000"/>
          <w:spacing w:val="2"/>
        </w:rPr>
      </w:pPr>
      <w:r>
        <w:rPr>
          <w:rFonts w:ascii="Arial" w:hAnsi="Arial" w:cs="Arial"/>
          <w:color w:val="000000"/>
          <w:spacing w:val="2"/>
        </w:rPr>
        <w:t>"</w:t>
      </w:r>
      <w:r>
        <w:rPr>
          <w:rFonts w:ascii="Arial" w:hAnsi="Arial" w:cs="Arial"/>
          <w:color w:val="000000"/>
          <w:spacing w:val="2"/>
          <w:rtl/>
        </w:rPr>
        <w:t>מגדל בבל</w:t>
      </w:r>
      <w:r>
        <w:rPr>
          <w:rFonts w:ascii="Arial" w:hAnsi="Arial" w:cs="Arial" w:hint="cs"/>
          <w:color w:val="000000"/>
          <w:spacing w:val="2"/>
          <w:rtl/>
        </w:rPr>
        <w:t xml:space="preserve"> </w:t>
      </w:r>
      <w:r>
        <w:rPr>
          <w:rFonts w:ascii="Arial" w:hAnsi="Arial" w:cs="Arial"/>
          <w:color w:val="000000"/>
          <w:spacing w:val="2"/>
          <w:rtl/>
        </w:rPr>
        <w:t>–</w:t>
      </w:r>
      <w:r>
        <w:rPr>
          <w:rFonts w:ascii="Arial" w:hAnsi="Arial" w:cs="Arial" w:hint="cs"/>
          <w:color w:val="000000"/>
          <w:spacing w:val="2"/>
          <w:rtl/>
        </w:rPr>
        <w:t xml:space="preserve"> הסיפור </w:t>
      </w:r>
      <w:proofErr w:type="spellStart"/>
      <w:r>
        <w:rPr>
          <w:rFonts w:ascii="Arial" w:hAnsi="Arial" w:cs="Arial" w:hint="cs"/>
          <w:color w:val="000000"/>
          <w:spacing w:val="2"/>
          <w:rtl/>
        </w:rPr>
        <w:t>התנ"כי</w:t>
      </w:r>
      <w:proofErr w:type="spellEnd"/>
      <w:r>
        <w:rPr>
          <w:rFonts w:ascii="Arial" w:hAnsi="Arial" w:cs="Arial"/>
          <w:color w:val="000000"/>
          <w:spacing w:val="2"/>
          <w:rtl/>
        </w:rPr>
        <w:t xml:space="preserve"> - כוח האחדות": צור תמונה בשחור-לבן של אנשים מכל הגילאים והתרבויות מחזיקים ידיים ומסודרים בצורת מגדל אנושי, כשברקע המגדל האמיתי מתפרק לחתיכות, בסגנון אמנות רחוב גרפיטי, בעדשת </w:t>
      </w:r>
      <w:proofErr w:type="spellStart"/>
      <w:r>
        <w:rPr>
          <w:rFonts w:ascii="Arial" w:hAnsi="Arial" w:cs="Arial"/>
          <w:color w:val="000000"/>
          <w:spacing w:val="2"/>
          <w:rtl/>
        </w:rPr>
        <w:t>טלפוטו</w:t>
      </w:r>
      <w:proofErr w:type="spellEnd"/>
      <w:r>
        <w:rPr>
          <w:rFonts w:ascii="Arial" w:hAnsi="Arial" w:cs="Arial"/>
          <w:color w:val="000000"/>
          <w:spacing w:val="2"/>
          <w:rtl/>
        </w:rPr>
        <w:t xml:space="preserve"> עם תאורה רכה של זריחה המבליטה את האנשים המאוחדים</w:t>
      </w:r>
      <w:r>
        <w:rPr>
          <w:rFonts w:ascii="Arial" w:hAnsi="Arial" w:cs="Arial"/>
          <w:color w:val="000000"/>
          <w:spacing w:val="2"/>
        </w:rPr>
        <w:t>.</w:t>
      </w:r>
    </w:p>
    <w:p w14:paraId="2D382D9F" w14:textId="6A02A710" w:rsidR="0090139E" w:rsidRDefault="0090139E" w:rsidP="0090139E">
      <w:pPr>
        <w:pStyle w:val="NormalWeb"/>
        <w:shd w:val="clear" w:color="auto" w:fill="FFFFFF"/>
        <w:bidi/>
        <w:spacing w:before="0" w:beforeAutospacing="0"/>
        <w:rPr>
          <w:rFonts w:ascii="Arial" w:hAnsi="Arial" w:cs="Arial"/>
          <w:color w:val="000000"/>
          <w:spacing w:val="2"/>
        </w:rPr>
      </w:pPr>
      <w:r>
        <w:rPr>
          <w:rFonts w:ascii="Arial" w:hAnsi="Arial" w:cs="Arial"/>
          <w:color w:val="000000"/>
          <w:spacing w:val="2"/>
        </w:rPr>
        <w:t>"</w:t>
      </w:r>
      <w:r>
        <w:rPr>
          <w:rFonts w:ascii="Arial" w:hAnsi="Arial" w:cs="Arial"/>
          <w:color w:val="000000"/>
          <w:spacing w:val="2"/>
          <w:rtl/>
        </w:rPr>
        <w:t>מגדל בבל –</w:t>
      </w:r>
      <w:r>
        <w:rPr>
          <w:rFonts w:ascii="Arial" w:hAnsi="Arial" w:cs="Arial" w:hint="cs"/>
          <w:color w:val="000000"/>
          <w:spacing w:val="2"/>
          <w:rtl/>
        </w:rPr>
        <w:t xml:space="preserve"> הסיפור </w:t>
      </w:r>
      <w:proofErr w:type="spellStart"/>
      <w:r>
        <w:rPr>
          <w:rFonts w:ascii="Arial" w:hAnsi="Arial" w:cs="Arial" w:hint="cs"/>
          <w:color w:val="000000"/>
          <w:spacing w:val="2"/>
          <w:rtl/>
        </w:rPr>
        <w:t>התנ"כי</w:t>
      </w:r>
      <w:proofErr w:type="spellEnd"/>
      <w:r>
        <w:rPr>
          <w:rFonts w:ascii="Arial" w:hAnsi="Arial" w:cs="Arial"/>
          <w:color w:val="000000"/>
          <w:spacing w:val="2"/>
          <w:rtl/>
        </w:rPr>
        <w:t xml:space="preserve"> - כבוד לאלוהים": צור תמונה של אנשים מתווכחים בתנועות גדולות ומגוחכות ליד מגדל מרשים, כשבמרכז התמונה דמות מוארת של אלוהים צופה בם מלמעלה עם קריצה קטנה וחיוך קל, בסגנון רנסנסי קלאסי, מצולם בעדשת 35 מ"מ עם תאורה טבעית רכה שמגיעה מלמעלה</w:t>
      </w:r>
      <w:r>
        <w:rPr>
          <w:rFonts w:ascii="Arial" w:hAnsi="Arial" w:cs="Arial"/>
          <w:color w:val="000000"/>
          <w:spacing w:val="2"/>
        </w:rPr>
        <w:t>.</w:t>
      </w:r>
    </w:p>
    <w:p w14:paraId="5F3AFD9C" w14:textId="02D0010F" w:rsidR="0090139E" w:rsidRDefault="0090139E" w:rsidP="0090139E">
      <w:pPr>
        <w:pStyle w:val="NormalWeb"/>
        <w:shd w:val="clear" w:color="auto" w:fill="FFFFFF"/>
        <w:bidi/>
        <w:spacing w:before="0" w:beforeAutospacing="0"/>
        <w:rPr>
          <w:rFonts w:ascii="Arial" w:hAnsi="Arial" w:cs="Arial"/>
          <w:color w:val="000000"/>
          <w:spacing w:val="2"/>
        </w:rPr>
      </w:pPr>
      <w:r>
        <w:rPr>
          <w:rFonts w:ascii="Arial" w:hAnsi="Arial" w:cs="Arial"/>
          <w:color w:val="000000"/>
          <w:spacing w:val="2"/>
        </w:rPr>
        <w:t>"</w:t>
      </w:r>
      <w:r>
        <w:rPr>
          <w:rFonts w:ascii="Arial" w:hAnsi="Arial" w:cs="Arial"/>
          <w:color w:val="000000"/>
          <w:spacing w:val="2"/>
          <w:rtl/>
        </w:rPr>
        <w:t>מגדל בבל–</w:t>
      </w:r>
      <w:r>
        <w:rPr>
          <w:rFonts w:ascii="Arial" w:hAnsi="Arial" w:cs="Arial" w:hint="cs"/>
          <w:color w:val="000000"/>
          <w:spacing w:val="2"/>
          <w:rtl/>
        </w:rPr>
        <w:t xml:space="preserve"> הסיפור </w:t>
      </w:r>
      <w:proofErr w:type="spellStart"/>
      <w:r>
        <w:rPr>
          <w:rFonts w:ascii="Arial" w:hAnsi="Arial" w:cs="Arial" w:hint="cs"/>
          <w:color w:val="000000"/>
          <w:spacing w:val="2"/>
          <w:rtl/>
        </w:rPr>
        <w:t>התנ"כי</w:t>
      </w:r>
      <w:proofErr w:type="spellEnd"/>
      <w:r>
        <w:rPr>
          <w:rFonts w:ascii="Arial" w:hAnsi="Arial" w:cs="Arial"/>
          <w:color w:val="000000"/>
          <w:spacing w:val="2"/>
          <w:rtl/>
        </w:rPr>
        <w:t xml:space="preserve"> - שונות וגיוון": צור תמונה צבעונית של אנשים מכל התרבויות והגזעים, כל אחד לבוש בתלבושת המסורתית שלו, מנסים להבין זה את זה עם בלוני דיבור מלאים בסימני שאלה מעל ראשיהם, על רקע המגדל המפורק לחלקים שונים של פאזל, בסגנון פופ ארט, בעדשת מאקרו עם תאורה צבעונית ומגוונת המדגישה כל דמות בנפרד</w:t>
      </w:r>
      <w:r>
        <w:rPr>
          <w:rFonts w:ascii="Arial" w:hAnsi="Arial" w:cs="Arial"/>
          <w:color w:val="000000"/>
          <w:spacing w:val="2"/>
        </w:rPr>
        <w:t>.</w:t>
      </w:r>
    </w:p>
    <w:p w14:paraId="75202322" w14:textId="00C553AD" w:rsidR="0090139E" w:rsidRDefault="0090139E" w:rsidP="0090139E">
      <w:pPr>
        <w:pStyle w:val="NormalWeb"/>
        <w:shd w:val="clear" w:color="auto" w:fill="FFFFFF"/>
        <w:bidi/>
        <w:spacing w:before="0" w:beforeAutospacing="0"/>
        <w:rPr>
          <w:rFonts w:ascii="Arial" w:hAnsi="Arial" w:cs="Arial"/>
          <w:color w:val="000000"/>
          <w:spacing w:val="2"/>
        </w:rPr>
      </w:pPr>
      <w:r>
        <w:rPr>
          <w:rFonts w:ascii="Arial" w:hAnsi="Arial" w:cs="Arial"/>
          <w:color w:val="000000"/>
          <w:spacing w:val="2"/>
        </w:rPr>
        <w:t>"</w:t>
      </w:r>
      <w:r>
        <w:rPr>
          <w:rFonts w:ascii="Arial" w:hAnsi="Arial" w:cs="Arial"/>
          <w:color w:val="000000"/>
          <w:spacing w:val="2"/>
          <w:rtl/>
        </w:rPr>
        <w:t>מגדל בבל–</w:t>
      </w:r>
      <w:r>
        <w:rPr>
          <w:rFonts w:ascii="Arial" w:hAnsi="Arial" w:cs="Arial" w:hint="cs"/>
          <w:color w:val="000000"/>
          <w:spacing w:val="2"/>
          <w:rtl/>
        </w:rPr>
        <w:t xml:space="preserve"> הסיפור </w:t>
      </w:r>
      <w:proofErr w:type="spellStart"/>
      <w:r>
        <w:rPr>
          <w:rFonts w:ascii="Arial" w:hAnsi="Arial" w:cs="Arial" w:hint="cs"/>
          <w:color w:val="000000"/>
          <w:spacing w:val="2"/>
          <w:rtl/>
        </w:rPr>
        <w:t>התנ"כי</w:t>
      </w:r>
      <w:proofErr w:type="spellEnd"/>
      <w:r>
        <w:rPr>
          <w:rFonts w:ascii="Arial" w:hAnsi="Arial" w:cs="Arial"/>
          <w:color w:val="000000"/>
          <w:spacing w:val="2"/>
          <w:rtl/>
        </w:rPr>
        <w:t xml:space="preserve"> - תקשורת": צור תמונה של אנשים המשתמשים באמצעי תקשורת שונים ומצחיקים כמו יונים, תופי טם-טם, ופחיות עם חוטים, על רקע מגדל שמתמוטט, בסגנון סוריאליסטי, בעדשת זום רחבה עם תאורה לילית דרמטית המדגישה את המגדל הקורס ואת המאמץ המגוחך של האנשים לתקשר</w:t>
      </w:r>
      <w:r>
        <w:rPr>
          <w:rFonts w:ascii="Arial" w:hAnsi="Arial" w:cs="Arial"/>
          <w:color w:val="000000"/>
          <w:spacing w:val="2"/>
        </w:rPr>
        <w:t>.</w:t>
      </w:r>
    </w:p>
    <w:p w14:paraId="110CB556" w14:textId="77777777" w:rsidR="0090139E" w:rsidRDefault="0090139E" w:rsidP="0090139E">
      <w:pPr>
        <w:rPr>
          <w:rtl/>
        </w:rPr>
      </w:pPr>
    </w:p>
    <w:p w14:paraId="2DF6CA95" w14:textId="23BACC25" w:rsidR="0090139E" w:rsidRDefault="0090139E" w:rsidP="0090139E">
      <w:pPr>
        <w:rPr>
          <w:rtl/>
        </w:rPr>
      </w:pPr>
      <w:r>
        <w:rPr>
          <w:rFonts w:hint="cs"/>
          <w:rtl/>
        </w:rPr>
        <w:t>דוגמה:</w:t>
      </w:r>
    </w:p>
    <w:p w14:paraId="55D99B07" w14:textId="181D2E44" w:rsidR="0090139E" w:rsidRDefault="0090139E" w:rsidP="0090139E">
      <w:pPr>
        <w:rPr>
          <w:rtl/>
        </w:rPr>
      </w:pPr>
      <w:r>
        <w:rPr>
          <w:rFonts w:ascii="Arial" w:hAnsi="Arial" w:cs="Arial"/>
          <w:color w:val="000000"/>
          <w:spacing w:val="2"/>
          <w:rtl/>
        </w:rPr>
        <w:t>מגדל בבל</w:t>
      </w:r>
      <w:r>
        <w:rPr>
          <w:rFonts w:ascii="Arial" w:hAnsi="Arial" w:cs="Arial" w:hint="cs"/>
          <w:color w:val="000000"/>
          <w:spacing w:val="2"/>
          <w:rtl/>
        </w:rPr>
        <w:t xml:space="preserve"> </w:t>
      </w:r>
      <w:r>
        <w:rPr>
          <w:rFonts w:ascii="Arial" w:hAnsi="Arial" w:cs="Arial"/>
          <w:color w:val="000000"/>
          <w:spacing w:val="2"/>
          <w:rtl/>
        </w:rPr>
        <w:t>–</w:t>
      </w:r>
      <w:r>
        <w:rPr>
          <w:rFonts w:ascii="Arial" w:hAnsi="Arial" w:cs="Arial" w:hint="cs"/>
          <w:color w:val="000000"/>
          <w:spacing w:val="2"/>
          <w:rtl/>
        </w:rPr>
        <w:t xml:space="preserve"> הסיפור </w:t>
      </w:r>
      <w:proofErr w:type="spellStart"/>
      <w:r>
        <w:rPr>
          <w:rFonts w:ascii="Arial" w:hAnsi="Arial" w:cs="Arial" w:hint="cs"/>
          <w:color w:val="000000"/>
          <w:spacing w:val="2"/>
          <w:rtl/>
        </w:rPr>
        <w:t>התנ"כי</w:t>
      </w:r>
      <w:proofErr w:type="spellEnd"/>
      <w:r>
        <w:rPr>
          <w:rFonts w:ascii="Arial" w:hAnsi="Arial" w:cs="Arial"/>
          <w:color w:val="000000"/>
          <w:spacing w:val="2"/>
          <w:rtl/>
        </w:rPr>
        <w:t xml:space="preserve"> - ענווה": צור תמונה של קבוצת אנשים לבושים בבגדים עתיקים, מנסים נואשות לחבר לבנה בראש מגדל עצום בגובהו, כשמעליהם מרחף ענן כהה בצורת יד </w:t>
      </w:r>
      <w:r>
        <w:rPr>
          <w:rFonts w:ascii="Arial" w:hAnsi="Arial" w:cs="Arial" w:hint="cs"/>
          <w:color w:val="000000"/>
          <w:spacing w:val="2"/>
          <w:rtl/>
        </w:rPr>
        <w:t>מאיימת</w:t>
      </w:r>
      <w:r>
        <w:rPr>
          <w:rFonts w:ascii="Arial" w:hAnsi="Arial" w:cs="Arial"/>
          <w:color w:val="000000"/>
          <w:spacing w:val="2"/>
          <w:rtl/>
        </w:rPr>
        <w:t xml:space="preserve">, בסגנון קומיקס צבעוני, תאורה דרמטית שמתמקדת ביד </w:t>
      </w:r>
      <w:r>
        <w:rPr>
          <w:rFonts w:ascii="Arial" w:hAnsi="Arial" w:cs="Arial" w:hint="cs"/>
          <w:color w:val="000000"/>
          <w:spacing w:val="2"/>
          <w:rtl/>
        </w:rPr>
        <w:t>המאיימת</w:t>
      </w:r>
      <w:r>
        <w:rPr>
          <w:rFonts w:ascii="Arial" w:hAnsi="Arial" w:cs="Arial"/>
          <w:color w:val="000000"/>
          <w:spacing w:val="2"/>
          <w:rtl/>
        </w:rPr>
        <w:t xml:space="preserve">, עם קרני אור חזקות המדגישות את </w:t>
      </w:r>
      <w:r>
        <w:rPr>
          <w:rFonts w:ascii="Arial" w:hAnsi="Arial" w:cs="Arial" w:hint="cs"/>
          <w:color w:val="000000"/>
          <w:spacing w:val="2"/>
          <w:rtl/>
        </w:rPr>
        <w:t>היד</w:t>
      </w:r>
      <w:r>
        <w:rPr>
          <w:rFonts w:ascii="Arial" w:hAnsi="Arial" w:cs="Arial"/>
          <w:color w:val="000000"/>
          <w:spacing w:val="2"/>
        </w:rPr>
        <w:t>.</w:t>
      </w:r>
    </w:p>
    <w:p w14:paraId="27298535" w14:textId="0F420773" w:rsidR="0090139E" w:rsidRPr="0090139E" w:rsidRDefault="0090139E" w:rsidP="0090139E">
      <w:pPr>
        <w:rPr>
          <w:rtl/>
        </w:rPr>
      </w:pPr>
      <w:r>
        <w:rPr>
          <w:noProof/>
        </w:rPr>
        <w:lastRenderedPageBreak/>
        <w:drawing>
          <wp:inline distT="0" distB="0" distL="0" distR="0" wp14:anchorId="5FFDA0E6" wp14:editId="78F94E69">
            <wp:extent cx="5724525" cy="5724525"/>
            <wp:effectExtent l="0" t="0" r="9525" b="9525"/>
            <wp:docPr id="183584874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4525" cy="5724525"/>
                    </a:xfrm>
                    <a:prstGeom prst="rect">
                      <a:avLst/>
                    </a:prstGeom>
                    <a:noFill/>
                    <a:ln>
                      <a:noFill/>
                    </a:ln>
                  </pic:spPr>
                </pic:pic>
              </a:graphicData>
            </a:graphic>
          </wp:inline>
        </w:drawing>
      </w:r>
    </w:p>
    <w:sectPr w:rsidR="0090139E" w:rsidRPr="0090139E" w:rsidSect="00683F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522D0"/>
    <w:multiLevelType w:val="multilevel"/>
    <w:tmpl w:val="7CC04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0A18A6"/>
    <w:multiLevelType w:val="multilevel"/>
    <w:tmpl w:val="8C842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A723C5"/>
    <w:multiLevelType w:val="multilevel"/>
    <w:tmpl w:val="01D21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B03A7B"/>
    <w:multiLevelType w:val="multilevel"/>
    <w:tmpl w:val="9CD06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30F4DCF"/>
    <w:multiLevelType w:val="multilevel"/>
    <w:tmpl w:val="742E7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89B1B9F"/>
    <w:multiLevelType w:val="multilevel"/>
    <w:tmpl w:val="9CF60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0249542">
    <w:abstractNumId w:val="1"/>
  </w:num>
  <w:num w:numId="2" w16cid:durableId="997535710">
    <w:abstractNumId w:val="5"/>
  </w:num>
  <w:num w:numId="3" w16cid:durableId="1713462220">
    <w:abstractNumId w:val="2"/>
  </w:num>
  <w:num w:numId="4" w16cid:durableId="255797390">
    <w:abstractNumId w:val="4"/>
  </w:num>
  <w:num w:numId="5" w16cid:durableId="1911770953">
    <w:abstractNumId w:val="0"/>
  </w:num>
  <w:num w:numId="6" w16cid:durableId="1089355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716"/>
    <w:rsid w:val="000E09EA"/>
    <w:rsid w:val="001421C3"/>
    <w:rsid w:val="001B3136"/>
    <w:rsid w:val="00286152"/>
    <w:rsid w:val="003D06BD"/>
    <w:rsid w:val="00540CC5"/>
    <w:rsid w:val="00551154"/>
    <w:rsid w:val="005D1CE2"/>
    <w:rsid w:val="005F5360"/>
    <w:rsid w:val="00683F79"/>
    <w:rsid w:val="006D723B"/>
    <w:rsid w:val="00863F53"/>
    <w:rsid w:val="00876F37"/>
    <w:rsid w:val="008F43D0"/>
    <w:rsid w:val="0090139E"/>
    <w:rsid w:val="009F7DFC"/>
    <w:rsid w:val="00AE331E"/>
    <w:rsid w:val="00C426E9"/>
    <w:rsid w:val="00CA5DA1"/>
    <w:rsid w:val="00CB3455"/>
    <w:rsid w:val="00D20856"/>
    <w:rsid w:val="00D83C44"/>
    <w:rsid w:val="00DC3F93"/>
    <w:rsid w:val="00F657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AA421C"/>
  <w15:chartTrackingRefBased/>
  <w15:docId w15:val="{078C71F5-9272-4CEB-A7E8-B90584988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65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F65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F6571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F6571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F6571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6571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6571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6571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6571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F65716"/>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F65716"/>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F65716"/>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F65716"/>
    <w:rPr>
      <w:rFonts w:eastAsiaTheme="majorEastAsia" w:cstheme="majorBidi"/>
      <w:i/>
      <w:iCs/>
      <w:color w:val="0F4761" w:themeColor="accent1" w:themeShade="BF"/>
    </w:rPr>
  </w:style>
  <w:style w:type="character" w:customStyle="1" w:styleId="50">
    <w:name w:val="כותרת 5 תו"/>
    <w:basedOn w:val="a0"/>
    <w:link w:val="5"/>
    <w:uiPriority w:val="9"/>
    <w:semiHidden/>
    <w:rsid w:val="00F65716"/>
    <w:rPr>
      <w:rFonts w:eastAsiaTheme="majorEastAsia" w:cstheme="majorBidi"/>
      <w:color w:val="0F4761" w:themeColor="accent1" w:themeShade="BF"/>
    </w:rPr>
  </w:style>
  <w:style w:type="character" w:customStyle="1" w:styleId="60">
    <w:name w:val="כותרת 6 תו"/>
    <w:basedOn w:val="a0"/>
    <w:link w:val="6"/>
    <w:uiPriority w:val="9"/>
    <w:semiHidden/>
    <w:rsid w:val="00F65716"/>
    <w:rPr>
      <w:rFonts w:eastAsiaTheme="majorEastAsia" w:cstheme="majorBidi"/>
      <w:i/>
      <w:iCs/>
      <w:color w:val="595959" w:themeColor="text1" w:themeTint="A6"/>
    </w:rPr>
  </w:style>
  <w:style w:type="character" w:customStyle="1" w:styleId="70">
    <w:name w:val="כותרת 7 תו"/>
    <w:basedOn w:val="a0"/>
    <w:link w:val="7"/>
    <w:uiPriority w:val="9"/>
    <w:semiHidden/>
    <w:rsid w:val="00F65716"/>
    <w:rPr>
      <w:rFonts w:eastAsiaTheme="majorEastAsia" w:cstheme="majorBidi"/>
      <w:color w:val="595959" w:themeColor="text1" w:themeTint="A6"/>
    </w:rPr>
  </w:style>
  <w:style w:type="character" w:customStyle="1" w:styleId="80">
    <w:name w:val="כותרת 8 תו"/>
    <w:basedOn w:val="a0"/>
    <w:link w:val="8"/>
    <w:uiPriority w:val="9"/>
    <w:semiHidden/>
    <w:rsid w:val="00F65716"/>
    <w:rPr>
      <w:rFonts w:eastAsiaTheme="majorEastAsia" w:cstheme="majorBidi"/>
      <w:i/>
      <w:iCs/>
      <w:color w:val="272727" w:themeColor="text1" w:themeTint="D8"/>
    </w:rPr>
  </w:style>
  <w:style w:type="character" w:customStyle="1" w:styleId="90">
    <w:name w:val="כותרת 9 תו"/>
    <w:basedOn w:val="a0"/>
    <w:link w:val="9"/>
    <w:uiPriority w:val="9"/>
    <w:semiHidden/>
    <w:rsid w:val="00F65716"/>
    <w:rPr>
      <w:rFonts w:eastAsiaTheme="majorEastAsia" w:cstheme="majorBidi"/>
      <w:color w:val="272727" w:themeColor="text1" w:themeTint="D8"/>
    </w:rPr>
  </w:style>
  <w:style w:type="paragraph" w:styleId="a3">
    <w:name w:val="Title"/>
    <w:basedOn w:val="a"/>
    <w:next w:val="a"/>
    <w:link w:val="a4"/>
    <w:uiPriority w:val="10"/>
    <w:qFormat/>
    <w:rsid w:val="00F657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F657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5716"/>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F65716"/>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F65716"/>
    <w:pPr>
      <w:spacing w:before="160"/>
      <w:jc w:val="center"/>
    </w:pPr>
    <w:rPr>
      <w:i/>
      <w:iCs/>
      <w:color w:val="404040" w:themeColor="text1" w:themeTint="BF"/>
    </w:rPr>
  </w:style>
  <w:style w:type="character" w:customStyle="1" w:styleId="a8">
    <w:name w:val="ציטוט תו"/>
    <w:basedOn w:val="a0"/>
    <w:link w:val="a7"/>
    <w:uiPriority w:val="29"/>
    <w:rsid w:val="00F65716"/>
    <w:rPr>
      <w:i/>
      <w:iCs/>
      <w:color w:val="404040" w:themeColor="text1" w:themeTint="BF"/>
    </w:rPr>
  </w:style>
  <w:style w:type="paragraph" w:styleId="a9">
    <w:name w:val="List Paragraph"/>
    <w:basedOn w:val="a"/>
    <w:uiPriority w:val="34"/>
    <w:qFormat/>
    <w:rsid w:val="00F65716"/>
    <w:pPr>
      <w:ind w:left="720"/>
      <w:contextualSpacing/>
    </w:pPr>
  </w:style>
  <w:style w:type="character" w:styleId="aa">
    <w:name w:val="Intense Emphasis"/>
    <w:basedOn w:val="a0"/>
    <w:uiPriority w:val="21"/>
    <w:qFormat/>
    <w:rsid w:val="00F65716"/>
    <w:rPr>
      <w:i/>
      <w:iCs/>
      <w:color w:val="0F4761" w:themeColor="accent1" w:themeShade="BF"/>
    </w:rPr>
  </w:style>
  <w:style w:type="paragraph" w:styleId="ab">
    <w:name w:val="Intense Quote"/>
    <w:basedOn w:val="a"/>
    <w:next w:val="a"/>
    <w:link w:val="ac"/>
    <w:uiPriority w:val="30"/>
    <w:qFormat/>
    <w:rsid w:val="00F65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F65716"/>
    <w:rPr>
      <w:i/>
      <w:iCs/>
      <w:color w:val="0F4761" w:themeColor="accent1" w:themeShade="BF"/>
    </w:rPr>
  </w:style>
  <w:style w:type="character" w:styleId="ad">
    <w:name w:val="Intense Reference"/>
    <w:basedOn w:val="a0"/>
    <w:uiPriority w:val="32"/>
    <w:qFormat/>
    <w:rsid w:val="00F65716"/>
    <w:rPr>
      <w:b/>
      <w:bCs/>
      <w:smallCaps/>
      <w:color w:val="0F4761" w:themeColor="accent1" w:themeShade="BF"/>
      <w:spacing w:val="5"/>
    </w:rPr>
  </w:style>
  <w:style w:type="paragraph" w:styleId="NormalWeb">
    <w:name w:val="Normal (Web)"/>
    <w:basedOn w:val="a"/>
    <w:uiPriority w:val="99"/>
    <w:semiHidden/>
    <w:unhideWhenUsed/>
    <w:rsid w:val="00D20856"/>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e">
    <w:name w:val="Strong"/>
    <w:basedOn w:val="a0"/>
    <w:uiPriority w:val="22"/>
    <w:qFormat/>
    <w:rsid w:val="00D20856"/>
    <w:rPr>
      <w:b/>
      <w:bCs/>
    </w:rPr>
  </w:style>
  <w:style w:type="table" w:styleId="af">
    <w:name w:val="Table Grid"/>
    <w:basedOn w:val="a1"/>
    <w:uiPriority w:val="39"/>
    <w:rsid w:val="00863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600160">
      <w:bodyDiv w:val="1"/>
      <w:marLeft w:val="0"/>
      <w:marRight w:val="0"/>
      <w:marTop w:val="0"/>
      <w:marBottom w:val="0"/>
      <w:divBdr>
        <w:top w:val="none" w:sz="0" w:space="0" w:color="auto"/>
        <w:left w:val="none" w:sz="0" w:space="0" w:color="auto"/>
        <w:bottom w:val="none" w:sz="0" w:space="0" w:color="auto"/>
        <w:right w:val="none" w:sz="0" w:space="0" w:color="auto"/>
      </w:divBdr>
    </w:div>
    <w:div w:id="409277657">
      <w:bodyDiv w:val="1"/>
      <w:marLeft w:val="0"/>
      <w:marRight w:val="0"/>
      <w:marTop w:val="0"/>
      <w:marBottom w:val="0"/>
      <w:divBdr>
        <w:top w:val="none" w:sz="0" w:space="0" w:color="auto"/>
        <w:left w:val="none" w:sz="0" w:space="0" w:color="auto"/>
        <w:bottom w:val="none" w:sz="0" w:space="0" w:color="auto"/>
        <w:right w:val="none" w:sz="0" w:space="0" w:color="auto"/>
      </w:divBdr>
    </w:div>
    <w:div w:id="537552517">
      <w:bodyDiv w:val="1"/>
      <w:marLeft w:val="0"/>
      <w:marRight w:val="0"/>
      <w:marTop w:val="0"/>
      <w:marBottom w:val="0"/>
      <w:divBdr>
        <w:top w:val="none" w:sz="0" w:space="0" w:color="auto"/>
        <w:left w:val="none" w:sz="0" w:space="0" w:color="auto"/>
        <w:bottom w:val="none" w:sz="0" w:space="0" w:color="auto"/>
        <w:right w:val="none" w:sz="0" w:space="0" w:color="auto"/>
      </w:divBdr>
    </w:div>
    <w:div w:id="1432776225">
      <w:bodyDiv w:val="1"/>
      <w:marLeft w:val="0"/>
      <w:marRight w:val="0"/>
      <w:marTop w:val="0"/>
      <w:marBottom w:val="0"/>
      <w:divBdr>
        <w:top w:val="none" w:sz="0" w:space="0" w:color="auto"/>
        <w:left w:val="none" w:sz="0" w:space="0" w:color="auto"/>
        <w:bottom w:val="none" w:sz="0" w:space="0" w:color="auto"/>
        <w:right w:val="none" w:sz="0" w:space="0" w:color="auto"/>
      </w:divBdr>
    </w:div>
    <w:div w:id="212299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373</Words>
  <Characters>1865</Characters>
  <Application>Microsoft Office Word</Application>
  <DocSecurity>0</DocSecurity>
  <Lines>15</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Ilan Koren</dc:creator>
  <cp:keywords/>
  <dc:description/>
  <cp:lastModifiedBy>Ilan Koren</cp:lastModifiedBy>
  <cp:revision>9</cp:revision>
  <dcterms:created xsi:type="dcterms:W3CDTF">2024-05-23T18:55:00Z</dcterms:created>
  <dcterms:modified xsi:type="dcterms:W3CDTF">2024-05-26T07:11:00Z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d83d846663ff67a211e38174f321765f8537715164ccdd564c3abde5f86ff81f</vt:lpwstr>
  </property>
</Properties>
</file>